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AB" w:rsidRDefault="00E316AB" w:rsidP="00E316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E316AB" w:rsidRDefault="00E316AB" w:rsidP="00E316AB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E316AB" w:rsidRDefault="00E316AB" w:rsidP="00E316AB">
      <w:pPr>
        <w:pStyle w:val="a5"/>
        <w:ind w:left="2124" w:firstLine="98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ГАЙДАРОВСКОГО  СЕЛЬСОВЕТА </w:t>
      </w:r>
    </w:p>
    <w:p w:rsidR="00E316AB" w:rsidRDefault="00E316AB" w:rsidP="00E316AB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E316AB" w:rsidRDefault="00E316AB" w:rsidP="00E31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6AB" w:rsidRDefault="00E316AB" w:rsidP="00E31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316AB" w:rsidRDefault="00E316AB" w:rsidP="00E31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6AB" w:rsidRDefault="00E316AB" w:rsidP="00E316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06 декабря  2019 год                                                   № 46</w:t>
      </w:r>
    </w:p>
    <w:p w:rsidR="00E316AB" w:rsidRDefault="00E316AB" w:rsidP="00E316A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айдаровск</w:t>
      </w:r>
      <w:proofErr w:type="spellEnd"/>
    </w:p>
    <w:p w:rsidR="00E316AB" w:rsidRDefault="00E316AB" w:rsidP="00E316A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16AB" w:rsidRDefault="00E316AB" w:rsidP="00E31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муниципальной  Программы «Поддержка субъектов малого и среднего предпринимательства на территории Гайдаровского сельсовета на 2019-2021 годы»</w:t>
      </w:r>
    </w:p>
    <w:p w:rsidR="00E316AB" w:rsidRDefault="00E316AB" w:rsidP="00E316A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  с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  Федеральным законом от 24.07.2007 №209-ФЗ «О развитии малого и среднего предпринимательства в Российской Федерации», в целях обеспечения благоприятных условий развития малого и среднего бизнеса, руководствуясь  Уставом муниципального образования Гайдаровский сельсовет, </w:t>
      </w:r>
      <w:r>
        <w:rPr>
          <w:color w:val="000000"/>
          <w:sz w:val="28"/>
          <w:szCs w:val="28"/>
        </w:rPr>
        <w:t xml:space="preserve"> администрация Гайдаровского сельсовета                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proofErr w:type="gramStart"/>
      <w:r>
        <w:rPr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в л я е т:</w:t>
      </w:r>
    </w:p>
    <w:p w:rsidR="00E316AB" w:rsidRDefault="00E316AB" w:rsidP="00E316A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муниципальную  </w:t>
      </w:r>
      <w:hyperlink r:id="rId5" w:history="1">
        <w:r>
          <w:rPr>
            <w:rStyle w:val="a3"/>
            <w:color w:val="000000"/>
            <w:sz w:val="28"/>
            <w:szCs w:val="28"/>
          </w:rPr>
          <w:t>Программу</w:t>
        </w:r>
      </w:hyperlink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Поддержка субъектов малого и среднего предпринимательства на территории Гайдаровского сельсовета на 2019 -  - 2021 годы»</w:t>
      </w:r>
      <w:r>
        <w:rPr>
          <w:color w:val="000000"/>
          <w:sz w:val="28"/>
          <w:szCs w:val="28"/>
        </w:rPr>
        <w:t xml:space="preserve"> (приложение).</w:t>
      </w:r>
    </w:p>
    <w:p w:rsidR="00E316AB" w:rsidRDefault="00E316AB" w:rsidP="00E316A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вступает в силу после его официального  обнародования на информационных стендах.</w:t>
      </w:r>
    </w:p>
    <w:p w:rsidR="00E316AB" w:rsidRDefault="00E316AB" w:rsidP="00E316AB">
      <w:pPr>
        <w:ind w:left="708"/>
        <w:jc w:val="both"/>
        <w:rPr>
          <w:sz w:val="28"/>
          <w:szCs w:val="28"/>
        </w:rPr>
      </w:pPr>
    </w:p>
    <w:p w:rsidR="00E316AB" w:rsidRDefault="00E316AB" w:rsidP="00E316AB">
      <w:pPr>
        <w:jc w:val="both"/>
        <w:rPr>
          <w:sz w:val="28"/>
          <w:szCs w:val="28"/>
        </w:rPr>
      </w:pPr>
    </w:p>
    <w:p w:rsidR="00E316AB" w:rsidRDefault="00E316AB" w:rsidP="00E316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Гайдаровского сельсовета                                               М.С.Шевченко</w:t>
      </w: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p w:rsidR="00E316AB" w:rsidRDefault="00E316AB" w:rsidP="00E316AB">
      <w:pPr>
        <w:pStyle w:val="Style1"/>
        <w:widowControl/>
        <w:spacing w:line="298" w:lineRule="exact"/>
        <w:ind w:right="130"/>
        <w:jc w:val="center"/>
        <w:rPr>
          <w:rStyle w:val="FontStyle11"/>
          <w:b w:val="0"/>
          <w:sz w:val="26"/>
          <w:szCs w:val="26"/>
        </w:rPr>
      </w:pPr>
    </w:p>
    <w:tbl>
      <w:tblPr>
        <w:tblW w:w="0" w:type="auto"/>
        <w:tblLook w:val="01E0"/>
      </w:tblPr>
      <w:tblGrid>
        <w:gridCol w:w="4740"/>
        <w:gridCol w:w="4831"/>
      </w:tblGrid>
      <w:tr w:rsidR="00E316AB" w:rsidTr="00E316AB">
        <w:trPr>
          <w:trHeight w:val="274"/>
        </w:trPr>
        <w:tc>
          <w:tcPr>
            <w:tcW w:w="4740" w:type="dxa"/>
          </w:tcPr>
          <w:p w:rsidR="00E316AB" w:rsidRDefault="00E316A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831" w:type="dxa"/>
            <w:hideMark/>
          </w:tcPr>
          <w:p w:rsidR="00E316AB" w:rsidRDefault="00E316AB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E316AB" w:rsidRDefault="00E316AB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Гайдаровского сельсовета </w:t>
            </w:r>
          </w:p>
          <w:p w:rsidR="00E316AB" w:rsidRDefault="00E31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декабря 2019 года № 46</w:t>
            </w:r>
          </w:p>
        </w:tc>
      </w:tr>
      <w:tr w:rsidR="00E316AB" w:rsidTr="00E316AB">
        <w:trPr>
          <w:trHeight w:val="274"/>
        </w:trPr>
        <w:tc>
          <w:tcPr>
            <w:tcW w:w="4740" w:type="dxa"/>
          </w:tcPr>
          <w:p w:rsidR="00E316AB" w:rsidRDefault="00E316A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831" w:type="dxa"/>
          </w:tcPr>
          <w:p w:rsidR="00E316AB" w:rsidRDefault="00E31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E316AB" w:rsidRDefault="00E316AB" w:rsidP="00E316AB">
      <w:pPr>
        <w:rPr>
          <w:b/>
          <w:sz w:val="52"/>
          <w:szCs w:val="52"/>
        </w:rPr>
      </w:pPr>
      <w:r>
        <w:rPr>
          <w:sz w:val="20"/>
          <w:szCs w:val="20"/>
        </w:rPr>
        <w:t xml:space="preserve">               </w:t>
      </w:r>
      <w:r>
        <w:rPr>
          <w:b/>
          <w:color w:val="000000"/>
          <w:sz w:val="52"/>
          <w:szCs w:val="52"/>
        </w:rPr>
        <w:t xml:space="preserve">Муниципальная </w:t>
      </w:r>
      <w:hyperlink r:id="rId6" w:history="1">
        <w:r>
          <w:rPr>
            <w:rStyle w:val="a3"/>
            <w:b/>
            <w:color w:val="000000"/>
            <w:sz w:val="52"/>
            <w:szCs w:val="52"/>
          </w:rPr>
          <w:t>Программ</w:t>
        </w:r>
      </w:hyperlink>
      <w:r>
        <w:rPr>
          <w:b/>
          <w:color w:val="000000"/>
          <w:sz w:val="52"/>
          <w:szCs w:val="52"/>
        </w:rPr>
        <w:t xml:space="preserve">а </w:t>
      </w:r>
      <w:r>
        <w:rPr>
          <w:b/>
          <w:sz w:val="52"/>
          <w:szCs w:val="52"/>
        </w:rPr>
        <w:t>«Поддержка субъектов малого и среднего предпринимательства на территории Гайдаровского сельсовета на 2019-2021 годы»</w:t>
      </w:r>
    </w:p>
    <w:p w:rsidR="00E316AB" w:rsidRDefault="00E316AB" w:rsidP="00E316AB">
      <w:pPr>
        <w:autoSpaceDE w:val="0"/>
        <w:autoSpaceDN w:val="0"/>
        <w:adjustRightInd w:val="0"/>
        <w:jc w:val="center"/>
        <w:outlineLvl w:val="0"/>
        <w:rPr>
          <w:b/>
          <w:sz w:val="52"/>
          <w:szCs w:val="52"/>
        </w:rPr>
      </w:pPr>
    </w:p>
    <w:p w:rsidR="00E316AB" w:rsidRDefault="00E316AB" w:rsidP="00E316AB">
      <w:pPr>
        <w:pStyle w:val="ConsPlusTitle"/>
        <w:widowControl/>
        <w:jc w:val="center"/>
        <w:outlineLvl w:val="0"/>
        <w:rPr>
          <w:sz w:val="56"/>
          <w:szCs w:val="56"/>
        </w:rPr>
      </w:pPr>
    </w:p>
    <w:p w:rsidR="00E316AB" w:rsidRDefault="00E316AB" w:rsidP="00E316AB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E316AB" w:rsidRDefault="00E316AB" w:rsidP="00E316A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E316AB" w:rsidRDefault="00E316AB" w:rsidP="00E316A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айдаровск</w:t>
      </w:r>
      <w:proofErr w:type="spellEnd"/>
    </w:p>
    <w:p w:rsidR="00E316AB" w:rsidRDefault="00E316AB" w:rsidP="00E316AB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316AB" w:rsidRDefault="00E316AB" w:rsidP="00E316A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ж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</w:t>
      </w:r>
    </w:p>
    <w:p w:rsidR="00E316AB" w:rsidRDefault="00E316AB" w:rsidP="00E316AB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E316AB" w:rsidRDefault="00E316AB" w:rsidP="00E316AB">
      <w:pPr>
        <w:pStyle w:val="ConsPlusTitle"/>
        <w:widowControl/>
        <w:outlineLvl w:val="0"/>
        <w:rPr>
          <w:sz w:val="28"/>
          <w:szCs w:val="28"/>
        </w:rPr>
      </w:pPr>
    </w:p>
    <w:p w:rsidR="00E316AB" w:rsidRDefault="00E316AB" w:rsidP="00E316AB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Разделы:</w:t>
      </w:r>
    </w:p>
    <w:p w:rsidR="00E316AB" w:rsidRDefault="00E316AB" w:rsidP="00E316AB">
      <w:pPr>
        <w:pStyle w:val="ConsPlusTitle"/>
        <w:widowControl/>
        <w:outlineLvl w:val="0"/>
        <w:rPr>
          <w:sz w:val="28"/>
          <w:szCs w:val="28"/>
        </w:rPr>
      </w:pPr>
    </w:p>
    <w:p w:rsidR="00E316AB" w:rsidRDefault="00E316AB" w:rsidP="00E316AB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Характеристика проблемы</w:t>
      </w:r>
    </w:p>
    <w:p w:rsidR="00E316AB" w:rsidRDefault="00E316AB" w:rsidP="00E316AB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цели и задачи</w:t>
      </w:r>
    </w:p>
    <w:p w:rsidR="00E316AB" w:rsidRDefault="00E316AB" w:rsidP="00E316AB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программных мероприятий</w:t>
      </w:r>
    </w:p>
    <w:p w:rsidR="00E316AB" w:rsidRDefault="00E316AB" w:rsidP="00E316AB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Обоснование ресурсного обеспечения</w:t>
      </w:r>
    </w:p>
    <w:p w:rsidR="00E316AB" w:rsidRDefault="00E316AB" w:rsidP="00E316AB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Механизм реализации</w:t>
      </w:r>
    </w:p>
    <w:p w:rsidR="00E316AB" w:rsidRDefault="00E316AB" w:rsidP="00E316AB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 социально-экономической и экологической эффективности</w:t>
      </w:r>
    </w:p>
    <w:p w:rsidR="00E316AB" w:rsidRDefault="00E316AB" w:rsidP="00E316AB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E316AB" w:rsidRDefault="00E316AB" w:rsidP="00E316AB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pStyle w:val="ConsPlusTitle"/>
        <w:widowControl/>
        <w:jc w:val="center"/>
        <w:outlineLvl w:val="0"/>
      </w:pPr>
    </w:p>
    <w:p w:rsidR="00E316AB" w:rsidRDefault="00E316AB" w:rsidP="00E316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16AB" w:rsidRDefault="00E316AB" w:rsidP="00E316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16AB" w:rsidRDefault="00E316AB" w:rsidP="00E316AB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E316AB" w:rsidRDefault="00E316AB" w:rsidP="00E316AB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E316AB" w:rsidRDefault="00E316AB" w:rsidP="00E316AB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"Поддержка субъектов малого и среднего предпринимательства на территории</w:t>
      </w:r>
    </w:p>
    <w:p w:rsidR="00E316AB" w:rsidRDefault="00E316AB" w:rsidP="00E316AB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Гайдаровского сельсовета 2019-2021 годы»</w:t>
      </w:r>
    </w:p>
    <w:p w:rsidR="00E316AB" w:rsidRDefault="00E316AB" w:rsidP="00E316A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421"/>
      </w:tblGrid>
      <w:tr w:rsidR="00E316AB" w:rsidTr="00E316A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на территории Гайдаровского сельсовета на 2019 -  - 2021 годы</w:t>
            </w:r>
          </w:p>
        </w:tc>
      </w:tr>
      <w:tr w:rsidR="00E316AB" w:rsidTr="00E316AB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1. Федеральный закон № 131-ФЗ от 06 октября 2003 года «Об общих принципах организации местного самоуправления в Российской Федерации»;</w:t>
            </w:r>
          </w:p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Федеральный закон № 209-ФЗ от 24 июля 2007 года «О развитии малого и среднего предпринимательства в Российской Федерации».</w:t>
            </w:r>
          </w:p>
        </w:tc>
      </w:tr>
      <w:tr w:rsidR="00E316AB" w:rsidTr="00E316AB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Гайдаровского  сельсовета                                </w:t>
            </w:r>
          </w:p>
        </w:tc>
      </w:tr>
      <w:tr w:rsidR="00E316AB" w:rsidTr="00E316AB">
        <w:trPr>
          <w:cantSplit/>
          <w:trHeight w:val="2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 </w:t>
            </w:r>
          </w:p>
          <w:p w:rsidR="00E316AB" w:rsidRDefault="00E316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создания, развития 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малого и среднего предпринимательства, увеличения его вклада в решение задач социально-экономического развития Гайдаровского сельсовета</w:t>
            </w:r>
          </w:p>
          <w:p w:rsidR="00E316AB" w:rsidRDefault="00E316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316AB" w:rsidRDefault="00E316A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1. формирование благоприятной внешней среды для развития малого и среднего предпринимательства;</w:t>
            </w:r>
          </w:p>
          <w:p w:rsidR="00E316AB" w:rsidRDefault="00E316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усиление рыночных позиций субъектов малого и среднего предпринимательства;</w:t>
            </w:r>
          </w:p>
        </w:tc>
      </w:tr>
      <w:tr w:rsidR="00E316AB" w:rsidTr="00E316AB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AB" w:rsidRDefault="00E316AB">
            <w:pPr>
              <w:tabs>
                <w:tab w:val="left" w:pos="73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производства товаров и услуг</w:t>
            </w:r>
          </w:p>
          <w:p w:rsidR="00E316AB" w:rsidRDefault="00E316AB">
            <w:pPr>
              <w:tabs>
                <w:tab w:val="left" w:pos="73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новых рабочих мест</w:t>
            </w:r>
          </w:p>
          <w:p w:rsidR="00E316AB" w:rsidRDefault="00E316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повышение конкурентной среды</w:t>
            </w:r>
          </w:p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AB" w:rsidTr="00E316AB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 -2021 годы                                        </w:t>
            </w:r>
          </w:p>
        </w:tc>
      </w:tr>
      <w:tr w:rsidR="00E316AB" w:rsidTr="00E316A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  </w:t>
            </w:r>
          </w:p>
        </w:tc>
      </w:tr>
      <w:tr w:rsidR="00E316AB" w:rsidTr="00E316AB">
        <w:trPr>
          <w:cantSplit/>
          <w:trHeight w:val="18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Обеспечение устойчивого развития субъектов малого и среднего предпринимательства во всех отраслях экономики;</w:t>
            </w:r>
          </w:p>
          <w:p w:rsidR="00E316AB" w:rsidRDefault="00E316A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- Увеличение налоговых поступлений в бюджет муниципального образования;</w:t>
            </w:r>
          </w:p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занятости населения.</w:t>
            </w:r>
          </w:p>
        </w:tc>
      </w:tr>
      <w:tr w:rsidR="00E316AB" w:rsidTr="00E316A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6AB" w:rsidRDefault="00E316A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ответственность за качественное и    своевременное выполнение  Программы осуществляется в установленном порядке заказчиками Программы              </w:t>
            </w:r>
          </w:p>
        </w:tc>
      </w:tr>
    </w:tbl>
    <w:p w:rsidR="00E316AB" w:rsidRDefault="00E316AB" w:rsidP="00E31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Характеристика проблемы</w:t>
      </w:r>
    </w:p>
    <w:p w:rsidR="00E316AB" w:rsidRDefault="00E316AB" w:rsidP="00E316A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оптимизации отраслевой структуры субъектов малого и среднего предпринимательства посредством расширения сфер деятельности и экономического укрепления малых предприятий – первоочередная задача органов местного самоуправления муниципального образования Гайдаровский сельсовет.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Малые и средние предприятия играют существенную роль в экономике муниципального образования, являясь важным фактором развития конкуренции, однако существуют причины, тормозящие развитие субъектов малого и среднего предпринимательства: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ограниченный доступ к финансовым ресурсам;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дефицит квалифицированных кадров, недостаточный уровень профессиональной подготовки;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недостаточная информированность субъектов малого и среднего предпринимательства по различным вопросам предпринимательской деятельности.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в поселении возможны лишь на основе целенаправленной работы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 направлениях, предоставления целого спектра деловых услуг, налаживания деловых контактов, а также оказания поддержки в других аспектах, коллективная потребность в которых может возникнуть у предпринимателей.</w:t>
      </w:r>
      <w:proofErr w:type="gramEnd"/>
    </w:p>
    <w:p w:rsidR="00E316AB" w:rsidRDefault="00E316AB" w:rsidP="00E316AB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</w:p>
    <w:p w:rsidR="00730AC7" w:rsidRDefault="00730AC7" w:rsidP="00E31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en-US"/>
        </w:rPr>
      </w:pPr>
    </w:p>
    <w:p w:rsidR="00730AC7" w:rsidRDefault="00730AC7" w:rsidP="00E31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en-US"/>
        </w:rPr>
      </w:pPr>
    </w:p>
    <w:p w:rsidR="00E316AB" w:rsidRDefault="00E316AB" w:rsidP="00E31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Основные цели и задачи</w:t>
      </w:r>
    </w:p>
    <w:p w:rsidR="00E316AB" w:rsidRDefault="00E316AB" w:rsidP="00E316A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b/>
          <w:sz w:val="28"/>
          <w:szCs w:val="28"/>
        </w:rPr>
      </w:pP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муниципального образования Гайдаровский сельсовет.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для обеспечения достижения поставленной цели являются: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благоприятной внешней среды для развития малого и среднего предпринимательства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усиление рыночных позиций субъектов малого и среднего предпринимательства;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2019-2021 годы.</w:t>
      </w:r>
    </w:p>
    <w:p w:rsidR="00E316AB" w:rsidRDefault="00E316AB" w:rsidP="00E316AB">
      <w:pPr>
        <w:pStyle w:val="1"/>
        <w:spacing w:before="0" w:after="0"/>
        <w:jc w:val="center"/>
        <w:rPr>
          <w:sz w:val="24"/>
          <w:szCs w:val="24"/>
        </w:rPr>
      </w:pPr>
      <w:bookmarkStart w:id="0" w:name="_Toc276105963"/>
      <w:bookmarkEnd w:id="0"/>
    </w:p>
    <w:p w:rsidR="00E316AB" w:rsidRDefault="00E316AB" w:rsidP="00E31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программных мероприятий </w:t>
      </w:r>
    </w:p>
    <w:p w:rsidR="00E316AB" w:rsidRDefault="00E316AB" w:rsidP="00E316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443"/>
        <w:gridCol w:w="2371"/>
        <w:gridCol w:w="2371"/>
      </w:tblGrid>
      <w:tr w:rsidR="00E316AB" w:rsidTr="00E316AB">
        <w:trPr>
          <w:trHeight w:val="7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 мероприятий 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исполнения, финансирование</w:t>
            </w:r>
          </w:p>
        </w:tc>
      </w:tr>
      <w:tr w:rsidR="00E316AB" w:rsidTr="00E316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16AB" w:rsidRDefault="00E316AB">
            <w:pPr>
              <w:rPr>
                <w:sz w:val="28"/>
                <w:szCs w:val="28"/>
              </w:rPr>
            </w:pPr>
          </w:p>
          <w:p w:rsidR="00E316AB" w:rsidRDefault="00E316AB">
            <w:pPr>
              <w:rPr>
                <w:sz w:val="28"/>
                <w:szCs w:val="28"/>
              </w:rPr>
            </w:pPr>
          </w:p>
          <w:p w:rsidR="00E316AB" w:rsidRDefault="00E316AB">
            <w:pPr>
              <w:rPr>
                <w:sz w:val="28"/>
                <w:szCs w:val="28"/>
              </w:rPr>
            </w:pPr>
          </w:p>
          <w:p w:rsidR="00E316AB" w:rsidRDefault="00E316AB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консультационной помощи начинающим предпринимателям, в том числе организовавшим собственное дело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Гайдаровского сельсовета,</w:t>
            </w:r>
          </w:p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 населения (по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2019-2021г.г.</w:t>
            </w:r>
          </w:p>
          <w:p w:rsidR="00E316AB" w:rsidRDefault="00E3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E316AB" w:rsidTr="00E316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муниципального имущества в аренду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Гайдаровского сельсовета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2019-2021г.г.</w:t>
            </w:r>
          </w:p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E316AB" w:rsidTr="00E316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земельных участков для размещения объектов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Гайдаровского сельсовета</w:t>
            </w:r>
          </w:p>
          <w:p w:rsidR="00E316AB" w:rsidRDefault="00E316AB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2019-2021г.г.</w:t>
            </w:r>
          </w:p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E316AB" w:rsidTr="00E316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бытовой сферы обслуживания населения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Гайдаровского сельсовета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2019-2021г.г.</w:t>
            </w:r>
          </w:p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  <w:tr w:rsidR="00E316AB" w:rsidTr="00E316A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рекомендаций на получение льготного кредитования  на развитие сельскохозяйственного производства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Гайдаровского сельсовета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B" w:rsidRDefault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2019-2021г.г.</w:t>
            </w:r>
          </w:p>
          <w:p w:rsidR="00E316AB" w:rsidRDefault="00E316A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</w:tbl>
    <w:p w:rsidR="00E316AB" w:rsidRDefault="00E316AB" w:rsidP="00E316AB">
      <w:pPr>
        <w:rPr>
          <w:sz w:val="28"/>
          <w:szCs w:val="28"/>
        </w:rPr>
      </w:pPr>
    </w:p>
    <w:p w:rsidR="00E316AB" w:rsidRDefault="00E316AB" w:rsidP="00E31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</w:t>
      </w:r>
    </w:p>
    <w:p w:rsidR="00E316AB" w:rsidRDefault="00E316AB" w:rsidP="00E31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316AB" w:rsidRDefault="00E316AB" w:rsidP="00E316AB">
      <w:pPr>
        <w:pStyle w:val="a5"/>
        <w:jc w:val="both"/>
        <w:rPr>
          <w:szCs w:val="28"/>
        </w:rPr>
      </w:pPr>
      <w:r>
        <w:rPr>
          <w:szCs w:val="28"/>
        </w:rPr>
        <w:t xml:space="preserve">Объемы и источники финансирования Программы не предусмотрены. </w:t>
      </w:r>
    </w:p>
    <w:p w:rsidR="00E316AB" w:rsidRDefault="00E316AB" w:rsidP="00E316AB">
      <w:pPr>
        <w:pStyle w:val="a5"/>
        <w:jc w:val="both"/>
        <w:rPr>
          <w:szCs w:val="28"/>
        </w:rPr>
      </w:pPr>
      <w:r>
        <w:rPr>
          <w:szCs w:val="28"/>
        </w:rPr>
        <w:t>Без финансирования.</w:t>
      </w:r>
    </w:p>
    <w:p w:rsidR="00E316AB" w:rsidRDefault="00E316AB" w:rsidP="00E31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316AB" w:rsidRDefault="00E316AB" w:rsidP="00E31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E316AB" w:rsidRDefault="00E316AB" w:rsidP="00E31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Гайдаровского сельсовета.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 мероприятий Программы привлекаются хозяйствующие субъекты в установленном законодательством порядке.</w:t>
      </w:r>
    </w:p>
    <w:p w:rsidR="00E316AB" w:rsidRDefault="00E316AB" w:rsidP="00E316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Гайдаровского сельсовета: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участвует в обсуждении вопросов, связанных с реализацией  Программы;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несет ответственность за обеспечение своевременной и качественной реализации Программы;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организует размещение в электронном виде информации о реализации Программы;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 формирует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осуществляет иные полномочия, установленные законодательством.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 по реализации Программы осуществляется администрацией Гайдаровского сельсовета при участии всех заинтересованных сторон.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Программы и обеспечение достижения запланированных значений целевых индикаторов Программы несет администрация Гайдаровского сельсовета.</w:t>
      </w:r>
    </w:p>
    <w:p w:rsidR="00E316AB" w:rsidRDefault="00E316AB" w:rsidP="00730AC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 w:val="28"/>
          <w:szCs w:val="28"/>
        </w:rPr>
      </w:pPr>
    </w:p>
    <w:p w:rsidR="00E316AB" w:rsidRDefault="00E316AB" w:rsidP="00730AC7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Оценка социально-экономической эффективности </w:t>
      </w:r>
    </w:p>
    <w:p w:rsidR="00E316AB" w:rsidRDefault="00E316AB" w:rsidP="00730A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Программы позволит проводить эффективную политику муниципального образования,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объема налоговых платежей, увеличение объема инвестиций в малый и средний бизнес, снижение безработицы, повышение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населения, повышение темпа развития, доли малого бизнеса в экономике поселения, более эффективному взаимодействию субъектов малого</w:t>
      </w:r>
      <w:proofErr w:type="gramEnd"/>
      <w:r>
        <w:rPr>
          <w:sz w:val="28"/>
          <w:szCs w:val="28"/>
        </w:rPr>
        <w:t xml:space="preserve"> предпринимательства с субъектами крупного бизнеса.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развития и поддержки малого и среднего предпринимательства на территории Гайдаровского сельсовета, представленные в Программе, ориентированы на увеличение количества субъектов малого и среднего бизнеса. </w:t>
      </w:r>
    </w:p>
    <w:p w:rsidR="00E316AB" w:rsidRDefault="00E316AB" w:rsidP="00E316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основывается на количественной оценке показателей затрат и целевых индикаторов Программы и определяется как соотношение достигнутых и планируемых результатов, а также достигнутых результатов к потраченным ресурсам.</w:t>
      </w:r>
    </w:p>
    <w:p w:rsidR="00730AC7" w:rsidRDefault="00730AC7" w:rsidP="00730AC7">
      <w:pPr>
        <w:rPr>
          <w:sz w:val="28"/>
          <w:szCs w:val="28"/>
        </w:rPr>
      </w:pPr>
    </w:p>
    <w:p w:rsidR="00730AC7" w:rsidRDefault="00730AC7" w:rsidP="00730AC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E316AB">
        <w:rPr>
          <w:sz w:val="28"/>
          <w:szCs w:val="28"/>
        </w:rPr>
        <w:t>Глава Гайдаровского сельсовета                                            М.С.Ш</w:t>
      </w:r>
      <w:r w:rsidRPr="00730AC7">
        <w:rPr>
          <w:sz w:val="28"/>
          <w:szCs w:val="28"/>
        </w:rPr>
        <w:t>евченко</w:t>
      </w:r>
      <w:r>
        <w:rPr>
          <w:b/>
          <w:sz w:val="32"/>
          <w:szCs w:val="32"/>
        </w:rPr>
        <w:t xml:space="preserve">   </w:t>
      </w:r>
    </w:p>
    <w:p w:rsidR="00730AC7" w:rsidRPr="00730AC7" w:rsidRDefault="00730AC7" w:rsidP="00730AC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РОССИЙСКАЯ  ФЕДЕРАЦИЯ</w:t>
      </w:r>
    </w:p>
    <w:p w:rsidR="00730AC7" w:rsidRDefault="00730AC7" w:rsidP="00730AC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730AC7" w:rsidRDefault="00730AC7" w:rsidP="00730AC7">
      <w:pPr>
        <w:pStyle w:val="a5"/>
        <w:ind w:left="2124" w:firstLine="816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        ГАЙДАРОВСКОГО  СЕЛЬСОВЕТА</w:t>
      </w:r>
    </w:p>
    <w:p w:rsidR="00730AC7" w:rsidRDefault="00730AC7" w:rsidP="00730AC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730AC7" w:rsidRDefault="00730AC7" w:rsidP="00730A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0AC7" w:rsidRDefault="00730AC7" w:rsidP="00730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0AC7" w:rsidRDefault="00730AC7" w:rsidP="0073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06 декабря 2019 г.                                                               № 43                                                             </w:t>
      </w:r>
    </w:p>
    <w:p w:rsidR="00730AC7" w:rsidRDefault="00730AC7" w:rsidP="00730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                                            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Гайдаровск</w:t>
      </w:r>
      <w:proofErr w:type="spellEnd"/>
    </w:p>
    <w:p w:rsidR="00730AC7" w:rsidRDefault="00730AC7" w:rsidP="00730A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Об утверждении Положения об архиве администрации </w:t>
      </w:r>
    </w:p>
    <w:p w:rsidR="00730AC7" w:rsidRDefault="00730AC7" w:rsidP="00730A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Гайдаровского сельсовета Орджоникидзевского района Республики Хакасия</w:t>
      </w:r>
    </w:p>
    <w:p w:rsidR="00730AC7" w:rsidRDefault="00730AC7" w:rsidP="00730A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В целях обеспечения сохранности документов, полного комплектования и упорядочения документов, руководствуясь  Федеральным законом от       22 октября 2004 г. N 125-ФЗ "Об архивном деле в Российской Федерации", Федеральным законом от 06.10.2003 г. № 131-ФЗ «Об общих принципах организации местного самоуправления в Российской Федерации, Законом Республики Хакасия от 13.11.2012 г. № 106-ЗРХ  </w:t>
      </w:r>
      <w:r>
        <w:rPr>
          <w:sz w:val="28"/>
          <w:szCs w:val="28"/>
        </w:rPr>
        <w:t>«Об архивном деле в Республики Хакасия», Правилами организации хранения, комплектования, учёта, использования</w:t>
      </w:r>
      <w:proofErr w:type="gramEnd"/>
      <w:r>
        <w:rPr>
          <w:sz w:val="28"/>
          <w:szCs w:val="28"/>
        </w:rPr>
        <w:t xml:space="preserve"> 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 утвержденными приказом Министерства культуры РФ от 31 марта 2015 года № 526, руководствуясь Уставом муниципального образования Гайдаровский сельсовет, администрация Гайдаровского сельсовета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730AC7" w:rsidRDefault="00730AC7" w:rsidP="00730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архиве  администрации  Гайдаровского сельсовета Орджоникидзевского района Республики Хакасия (приложение).</w:t>
      </w:r>
    </w:p>
    <w:p w:rsidR="00730AC7" w:rsidRDefault="00730AC7" w:rsidP="00730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14.02.2014 г. № 2 «Об утверждении Положения об архиве администрации Гайдаровского сельсовета» признать утратившим силу.                                   3. 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Интернет.</w:t>
      </w:r>
    </w:p>
    <w:p w:rsidR="00730AC7" w:rsidRDefault="00730AC7" w:rsidP="0073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AC7" w:rsidRDefault="00730AC7" w:rsidP="00730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          М.С.Шевченко</w:t>
      </w:r>
    </w:p>
    <w:p w:rsidR="00730AC7" w:rsidRDefault="00730AC7" w:rsidP="00730AC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730AC7" w:rsidTr="00730AC7">
        <w:tc>
          <w:tcPr>
            <w:tcW w:w="4643" w:type="dxa"/>
          </w:tcPr>
          <w:p w:rsidR="00730AC7" w:rsidRDefault="00730AC7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30AC7" w:rsidRDefault="00730AC7">
            <w:pPr>
              <w:spacing w:after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Приложение</w:t>
            </w:r>
          </w:p>
          <w:p w:rsidR="00730AC7" w:rsidRDefault="00730AC7">
            <w:pPr>
              <w:spacing w:after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к постановлению администрации Гайдаровского сельсовета </w:t>
            </w:r>
          </w:p>
          <w:p w:rsidR="00730AC7" w:rsidRDefault="00730AC7">
            <w:pP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от 06 декабря 2019 года  № 43</w:t>
            </w:r>
          </w:p>
        </w:tc>
      </w:tr>
    </w:tbl>
    <w:p w:rsidR="00730AC7" w:rsidRDefault="00730AC7" w:rsidP="00730A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C7" w:rsidRDefault="00730AC7" w:rsidP="0073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об архиве администрации </w:t>
      </w:r>
    </w:p>
    <w:p w:rsidR="00730AC7" w:rsidRDefault="00730AC7" w:rsidP="00730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Гайдаровского сельсовета Орджоникидзевского района Республики Хакасия</w:t>
      </w:r>
    </w:p>
    <w:p w:rsidR="00730AC7" w:rsidRDefault="00730AC7" w:rsidP="00730AC7">
      <w:pPr>
        <w:spacing w:line="387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30AC7" w:rsidRDefault="00730AC7" w:rsidP="00730AC7">
      <w:pPr>
        <w:spacing w:line="387" w:lineRule="atLeast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I. Общие положения</w:t>
      </w:r>
    </w:p>
    <w:p w:rsidR="00730AC7" w:rsidRDefault="00730AC7" w:rsidP="00730A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C7" w:rsidRDefault="00730AC7" w:rsidP="00730A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1.1. Настоящее Положение об архиве администрации Гайдаровского сельсовета Орджоникидзевского района Республики Хакасия (далее -  положение об архиве организации) распространяется на архив администрации Гайдаровского сельсовета (далее – архив организации), выступающий источником комплектования муниципального архива администрации Орджоникидзевского района.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Архив организации создаётся на правах структурного подразделения, осуществляющего хранение, комплектование, учёт и использование документов Архивного Фонда Российской Федерации, документов временного (свыше 10 лет) сроков хранения, в том числе по личному составу, образовавшихся в деятельности организации, а так же подготовку документов к передаче на постоянное хранение в муниципальный архив, источником комплектования которого выступает организация. </w:t>
      </w:r>
      <w:proofErr w:type="gramEnd"/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1.3. Положение об архиве организации утверждается главой администрации Гайдаровского сельсовета Орджоникидзевского района Республики Хакасия после согласования  на предмет его соответствия с учётом состава документов, находящихся на хранении и подлежащих хранению в архиве организации. 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1.4. Документы администрации Гайдаровского сельсовета и подведомственных ей учреждений являются муниципальной собственностью и подлежат постоянному хранению в силу их исторического, культурного, научного, социального, экономического и политического значения. 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1.5. Документы постоянного срока хранения до момента передачи их на постоянное хранение в муниципальный архив администрации Орджоникидзевского района Республики Хакасия, документы временного срока хранения до момента их уничтожения, а также документы по личному </w:t>
      </w:r>
      <w:r>
        <w:rPr>
          <w:szCs w:val="28"/>
        </w:rPr>
        <w:lastRenderedPageBreak/>
        <w:t xml:space="preserve">составу хранятся в администрации Гайдаровского сельсовета и подведомственных учреждениях в пределах установленных сроков. 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1.6. Администрация Гайдаровского сельсовета и подведомственные учреждения обеспечивают сохранность, учет, отбор, упорядочение и использование архивных документов, образующихся в процессе деятельности.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1.7. Все работы, связанные с подготовкой, транспортировкой и передачей архивных документов, производятся за счет администрации Гайдаровского сельсовета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1.8. За утрату и порчу документов должностные лица администрации Гайдаровского </w:t>
      </w:r>
      <w:proofErr w:type="gramStart"/>
      <w:r>
        <w:rPr>
          <w:szCs w:val="28"/>
        </w:rPr>
        <w:t>сельсовета</w:t>
      </w:r>
      <w:proofErr w:type="gramEnd"/>
      <w:r>
        <w:rPr>
          <w:szCs w:val="28"/>
        </w:rPr>
        <w:t xml:space="preserve"> и подведомственные учреждения несут ответственность в соответствии с действующим законодательством. 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1.9. В администрации Гайдаровского сельсовета для хранения архивных документов и законченных делопроизводством документов, их отбора, учета, использования и подготовки к передаче на хранение в муниципальный архив администрации Орджоникидзевского района  создается архив. 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1.10. Архив возглавляет лицо, ответственное за его ведение, назначенное главой Гайдаровского сельсовета. 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1.11. Положение об архиве администрации Гайдаровского сельсовета Орджоникидзевского района Республики Хакасия утверждается постановлением после согласования с муниципальным архивом администрации Орджоникидзевского района. 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2. Состав документов архива организации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2.1. Архив организации хранит: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а) документы постоянного и временного (свыше 10 лет) срока хранения, в том числе документы по личному составу, образовавшиеся в деятельности администрации Гайдаровского сельсовета и подведомственных ей учреждениях;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б) документы постоянного хранения и  документы по личному составу фонда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 организаций-предшественников при их наличии.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в) справочно-поисковые средства к документам и учётные документы архива организации.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0AC7" w:rsidRDefault="00730AC7" w:rsidP="00730AC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3. Задачи архива организации</w:t>
      </w:r>
    </w:p>
    <w:p w:rsidR="00730AC7" w:rsidRDefault="00730AC7" w:rsidP="00730AC7">
      <w:pPr>
        <w:pStyle w:val="a6"/>
        <w:jc w:val="center"/>
        <w:rPr>
          <w:b/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К задачам архива организации относятся: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3.1. Организация хранения документов, состав которых предусмотрен главой 2  положения об архиве;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>3.2. Комплектование архива организации документами, образующихся в деятельности администрации Гайдаровского сельсовета и подведомственных ей учреждениях;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3.3.Учёт документов, находящихся на хранении в архиве организации и подведомственных ей учреждениях;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3.4.Использование документов, находящихся на хранении в архиве организации в подведомственных ей  учреждениях;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3.5.Подготовка и своевременная передача документов Архивного фонда Российской Федерации в муниципальный архив администрации Орджоникидзевского района.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3.6.Методическое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формированием и оформлением дел в структурных подразделениях администрации Гайдаровского сельсовета, подведомственных ей учреждениях, и в своевременной передаче их в архив организации.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4.Функции архива организации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Архив организации организует следующие функции: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4.1. Организует приём документов постоянного и временного (свыше 10 лет) сроков хранения, в том числе по личному составу, образовавшихся в деятельности организации, в соответствии с утверждённым графиком.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4.2.Ведёт учёт документов, находящихся на хранении в организации.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4.3.Представляет в муниципальный архив администрации Орджоникидзевского района Республики Хакасия сведения об объёме и составе хранящихся в архиве организации документов Архивного  фонда Российской Федерации и других архивных документов в соответствии с порядком государственного учёта документов Архивного фонда Российской Федерации.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4.4.Систематизирует и размещает документы, поступающие на хранение в архив организации, образовавшиеся в ходе осуществления деятельности администрации Гайдаровского сельсовета, подведомственных учреждений.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4.5.Осуществляет подготовку и представляет: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б) на утверждение экспертно-проверочной комиссии (далее - ЭПК) органа исполнительной власти субъекта Российской Федерации (муниципального архива), в случае наделения соответствующими полномочиями, описи дел по личному составу;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>в) на согласование ЭПК архивного учреждения уполномоченного органа исполнительной власти субъекта Российской Федерации (муниципального архива) в случае наделения его соответствующими полномочиями, описи дел по личному составу;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г) на согласование ЭПК архивного учреждения уполномоченного органа исполнительной власти субъекта Российской Федерации (муниципального архива), в случае наделения его соответствующими полномочиями;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д</w:t>
      </w:r>
      <w:proofErr w:type="spellEnd"/>
      <w:r>
        <w:rPr>
          <w:szCs w:val="28"/>
        </w:rPr>
        <w:t>) на утверждение руководителю организации описи дел постоянного хранения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 акты об утрате, акты о неисправимых повреждениях архивных документов, утверждённые  (согласованные) ЭПК уполномоченного органа исполнительной власти субъекта Российской Федерации (муниципальным архивом) в случае наделения его соответствующими</w:t>
      </w:r>
      <w:proofErr w:type="gramEnd"/>
      <w:r>
        <w:rPr>
          <w:szCs w:val="28"/>
        </w:rPr>
        <w:t xml:space="preserve"> полномочиями.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4.6. Организует передачу документов Архивного фонда Российской Федерации на постоянное хранение в муниципальный архив Администрации Орджоникидзевского района Республики Хакасия.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4.7. Организует и проводит экспертизу ценности документов временных (свыше 10 лет) сроков хранения, находящихся на хранении в архиве администрации Гайдаровского сельсовета, подведомственных учреждениях в целях отбора документов для включения в состав Архивного фонда Российской Федерации, а также выявлении документов, не подлежащих хранению.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4.8. Проводит мероприятия по обеспечению сохранности документов в архиве организации и подведомственных учреждениях.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4.9. Организует информирование руководства и работников организации о составе и содержании документов архива организации, подведомственных  ей учреждений.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4.10. Информирует пользователей по вопросам местонахождения архивных документов.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4.11. Исполняет запросы пользователей, выдает архивные копии документов, архивные выписки и архивные справки.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4.12. Ведёт учёт использованных документов Архива организации, структурного подразделения.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4.13. Осуществляет ведение справочно-поисковых сре</w:t>
      </w:r>
      <w:proofErr w:type="gramStart"/>
      <w:r>
        <w:rPr>
          <w:szCs w:val="28"/>
        </w:rPr>
        <w:t>дств к д</w:t>
      </w:r>
      <w:proofErr w:type="gramEnd"/>
      <w:r>
        <w:rPr>
          <w:szCs w:val="28"/>
        </w:rPr>
        <w:t>окументам архива организации, подведомственных учреждений.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4.14. Участвует в разработке документов организации, подведомственных учреждений по вопросам архивного дела и делопроизводства.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4.15.Оказывает методическую помощь подведомственным учреждениям: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>а) по вопросам делопроизводства, при составлении номенклатуры дел, формирования и оформления документов;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б) структурным подразделениям, подведомственным учреждениям организации в подготовке документов к передаче в архив организации.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0AC7" w:rsidRDefault="00730AC7" w:rsidP="00730AC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5. Права архива организации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Архив организации имеет право: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а) представлять Главе администрации Гайдаровского сельсовета предложения по совершенствованию организации хранения, комплектования, учёта и использования архивных документов в Архиве организации;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б) запрашивать в структурные подразделения организации, подведомственные учреждения сведения, необходимые  для работы архива организации;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в) давать рекомендации структурным подразделениям организации, подведомственным учреждениям по вопросам, относящимся к компетенции архива организации;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г) информировать структурные подразделения организации, подведомственные учреждения о необходимости передачи документов в архив организации в соответствии с утверждённым графиком.</w:t>
      </w:r>
    </w:p>
    <w:p w:rsidR="00730AC7" w:rsidRDefault="00730AC7" w:rsidP="00730AC7">
      <w:pPr>
        <w:pStyle w:val="a6"/>
        <w:ind w:firstLine="709"/>
        <w:jc w:val="both"/>
        <w:rPr>
          <w:szCs w:val="28"/>
        </w:rPr>
      </w:pPr>
    </w:p>
    <w:p w:rsidR="00730AC7" w:rsidRDefault="00730AC7" w:rsidP="0073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</w:p>
    <w:p w:rsidR="00730AC7" w:rsidRDefault="00730AC7" w:rsidP="00730AC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30AC7" w:rsidRDefault="00730AC7" w:rsidP="00730AC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РОССИЙСКАЯ  ФЕДЕРАЦИЯ</w:t>
      </w:r>
    </w:p>
    <w:p w:rsidR="00730AC7" w:rsidRDefault="00730AC7" w:rsidP="00730AC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730AC7" w:rsidRDefault="00730AC7" w:rsidP="00730AC7">
      <w:pPr>
        <w:pStyle w:val="a5"/>
        <w:ind w:left="2124" w:firstLine="816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    ГАЙДАРОВСКОГО  СЕЛЬСОВЕТА</w:t>
      </w:r>
    </w:p>
    <w:p w:rsidR="00730AC7" w:rsidRDefault="00730AC7" w:rsidP="00730AC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ОРДЖОНИКИДЗЕВСКОГО  РАЙОНА</w:t>
      </w:r>
    </w:p>
    <w:p w:rsidR="00730AC7" w:rsidRDefault="00730AC7" w:rsidP="00730A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30AC7" w:rsidRDefault="00730AC7" w:rsidP="00730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0AC7" w:rsidRDefault="00730AC7" w:rsidP="00730AC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06 декабря 2019 год                                                         № 44                       </w:t>
      </w:r>
    </w:p>
    <w:p w:rsidR="00730AC7" w:rsidRDefault="00730AC7" w:rsidP="00730AC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айдаровск</w:t>
      </w:r>
      <w:proofErr w:type="spellEnd"/>
    </w:p>
    <w:p w:rsidR="00730AC7" w:rsidRDefault="00730AC7" w:rsidP="00730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30AC7" w:rsidRDefault="00730AC7" w:rsidP="00730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Положения о постоянно действующей экспертной комиссии  администрации Гайдаровского сельсовета Орджоникидзевского района Республики Хакасия</w:t>
      </w:r>
    </w:p>
    <w:p w:rsidR="00730AC7" w:rsidRDefault="00730AC7" w:rsidP="0073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C7" w:rsidRDefault="00730AC7" w:rsidP="00730A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       </w:t>
      </w:r>
      <w:proofErr w:type="gramStart"/>
      <w:r>
        <w:rPr>
          <w:color w:val="000000"/>
          <w:sz w:val="28"/>
          <w:szCs w:val="28"/>
        </w:rPr>
        <w:t xml:space="preserve">В целях обеспечения сохранности документов, полного комплектования и упорядочения документов, руководствуясь  Федеральным законом от 22 октября 2004 г. N 125-ФЗ "Об архивном деле в Российской Федерации", Федеральным законом от 06.10.2003 № 131-ФЗ «Об общих принципах организации местного самоуправления в Российской Федерации, Законом Республики Хакасия от 13.11.2012 № 106-ЗРХ  </w:t>
      </w:r>
      <w:r>
        <w:rPr>
          <w:sz w:val="28"/>
          <w:szCs w:val="28"/>
        </w:rPr>
        <w:t>«Об архивном деле в Республики Хакасия», Правилами организации хранения, комплектования, учёта, использования  документов Архивного</w:t>
      </w:r>
      <w:proofErr w:type="gramEnd"/>
      <w:r>
        <w:rPr>
          <w:sz w:val="28"/>
          <w:szCs w:val="28"/>
        </w:rPr>
        <w:t xml:space="preserve"> фонда Российской Федерации и других архивных документов в органах государственной власти, органах местного самоуправления и организациях»,  утвержденными приказом Министерства культуры РФ от 31 марта 2015 года № 526, руководствуясь Уставом муниципального образования Гайдаровский сельсовет, администрация Гайдаровского сельсовета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730AC7" w:rsidRDefault="00730AC7" w:rsidP="00730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C7" w:rsidRDefault="00730AC7" w:rsidP="00730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постоянно действующей экспертной комиссии  администрации  Гайдаровского сельсовета Орджоникидзевского района Республики Хакасия (приложение).</w:t>
      </w:r>
    </w:p>
    <w:p w:rsidR="00730AC7" w:rsidRDefault="00730AC7" w:rsidP="00730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Интернет.</w:t>
      </w:r>
    </w:p>
    <w:p w:rsidR="00730AC7" w:rsidRDefault="00730AC7" w:rsidP="0073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AC7" w:rsidRDefault="00730AC7" w:rsidP="00730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AC7" w:rsidRDefault="00730AC7" w:rsidP="00730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Гайдаровского сельсовета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М.С.Шнвченко</w:t>
      </w:r>
      <w:proofErr w:type="spellEnd"/>
    </w:p>
    <w:p w:rsidR="00730AC7" w:rsidRDefault="00730AC7" w:rsidP="00730AC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730AC7" w:rsidTr="00730AC7">
        <w:tc>
          <w:tcPr>
            <w:tcW w:w="4643" w:type="dxa"/>
          </w:tcPr>
          <w:p w:rsidR="00730AC7" w:rsidRDefault="00730AC7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  <w:p w:rsidR="00730AC7" w:rsidRDefault="00730AC7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  <w:p w:rsidR="00730AC7" w:rsidRDefault="00730AC7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  <w:p w:rsidR="00730AC7" w:rsidRDefault="00730AC7">
            <w:pPr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643" w:type="dxa"/>
            <w:hideMark/>
          </w:tcPr>
          <w:p w:rsidR="00730AC7" w:rsidRDefault="00730AC7">
            <w:pPr>
              <w:spacing w:after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Приложение</w:t>
            </w:r>
          </w:p>
          <w:p w:rsidR="00730AC7" w:rsidRDefault="00730AC7">
            <w:pPr>
              <w:spacing w:after="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к постановлению администрации Гайдаровского сельсовета </w:t>
            </w:r>
          </w:p>
          <w:p w:rsidR="00730AC7" w:rsidRDefault="00730AC7">
            <w:pP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от 06 декабря 2019 года  № 44</w:t>
            </w:r>
          </w:p>
        </w:tc>
      </w:tr>
    </w:tbl>
    <w:p w:rsidR="00730AC7" w:rsidRDefault="00730AC7" w:rsidP="00730A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C7" w:rsidRDefault="00730AC7" w:rsidP="00730AC7">
      <w:pPr>
        <w:spacing w:after="120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0AC7" w:rsidRDefault="00730AC7" w:rsidP="00730AC7">
      <w:pPr>
        <w:spacing w:line="240" w:lineRule="exact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постоянно действующей экспертной комиссии</w:t>
      </w:r>
    </w:p>
    <w:p w:rsidR="00730AC7" w:rsidRDefault="00730AC7" w:rsidP="00730AC7">
      <w:pPr>
        <w:spacing w:line="240" w:lineRule="exact"/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Гайдаровского сельсовета</w:t>
      </w:r>
    </w:p>
    <w:p w:rsidR="00730AC7" w:rsidRDefault="00730AC7" w:rsidP="00730AC7">
      <w:pPr>
        <w:ind w:left="-567" w:right="-284" w:firstLine="900"/>
        <w:contextualSpacing/>
        <w:rPr>
          <w:rFonts w:ascii="Times New Roman" w:hAnsi="Times New Roman" w:cs="Times New Roman"/>
          <w:sz w:val="28"/>
          <w:szCs w:val="28"/>
        </w:rPr>
      </w:pPr>
    </w:p>
    <w:p w:rsidR="00730AC7" w:rsidRDefault="00730AC7" w:rsidP="00730AC7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Постоянно действующая экспертная комиссия администрации Гайдаровского сельсовета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алее (ЭК) создается для организации и проведения  практической работы по экспертизе ценности документов, отбору и подготовке к передаче на хранение документов, относящихся к Архивному фонду Российской Федерации, образующихся в процессе деятельности Совета депутатов  Гайдаровского сельсовета (далее Совет депутатов) и администрации  Гайдаровского сельсовета (далее администрация поселения).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Постоянно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ЭК, является совещательным органом при Главе администрации поселения.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Решения комиссии вступают в силу после их утверждения Главой администрации поселения. В необходимых случаях решения комиссии утверждаются после их предварительного согласования с экспертно-проверочной комиссией (ЭПК) Министерства культуры Республики Хакасия.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1.4. В своей работе, </w:t>
      </w:r>
      <w:proofErr w:type="gramStart"/>
      <w:r>
        <w:rPr>
          <w:b w:val="0"/>
          <w:color w:val="000000"/>
          <w:szCs w:val="28"/>
        </w:rPr>
        <w:t>ЭК</w:t>
      </w:r>
      <w:proofErr w:type="gramEnd"/>
      <w:r>
        <w:rPr>
          <w:b w:val="0"/>
          <w:color w:val="000000"/>
          <w:szCs w:val="28"/>
        </w:rPr>
        <w:t xml:space="preserve"> руководствуется законодательными, нормативными и правовыми актами Российской Федерации, Республики Хакасия и органов местного самоуправления, правилами и другими нормативными и методическими документами, методическими документами  настоящим положением (далее Архивный отдел муниципального района). 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Председателем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является, Глава Гайдаровского сельсовета, её секретарем специалист 1 категории, курирующий вопросы делопроизводства и архива администрации поселения.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Персональный состав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назначается, распоряжением  Главы администрации  поселения из числа наиболее квалифицированных сотрудников администрации поселения.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В качестве экспертов к работе комиссии могут привлекаться представители сторонних организаций.</w:t>
      </w:r>
    </w:p>
    <w:p w:rsidR="00730AC7" w:rsidRDefault="00730AC7" w:rsidP="00730AC7">
      <w:pPr>
        <w:pStyle w:val="a6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1.8. Положение об </w:t>
      </w:r>
      <w:proofErr w:type="gramStart"/>
      <w:r>
        <w:rPr>
          <w:color w:val="000000"/>
          <w:szCs w:val="28"/>
        </w:rPr>
        <w:t>ЭК</w:t>
      </w:r>
      <w:proofErr w:type="gramEnd"/>
      <w:r>
        <w:rPr>
          <w:color w:val="000000"/>
          <w:szCs w:val="28"/>
        </w:rPr>
        <w:t xml:space="preserve"> разрабатывается, на основе Примерного положения об ЭК, согласовывается  </w:t>
      </w:r>
      <w:r>
        <w:rPr>
          <w:szCs w:val="28"/>
        </w:rPr>
        <w:t xml:space="preserve">с муниципальным архивом администрации Орджоникидзевского района. 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 экспертной комиссии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экспертной комиссии являются: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 дел администрации поселения и Совета депутатов поселения и формировании дел;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хранению;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документов к передаче на муниципальное хранение.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3.Основные функции экспертной комиссии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на нее задачами экспертная комиссия выполняет следующие функции: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Организует и проводит работу по ежегодному отбору документов администрации поселения  и Совета депутатов  для дальнейшего хранения и к уничтожению.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администрации поселения и Совета депутатов и по подготовке их к архивному хранению, по разработке номенклатур дел администрации поселения и Совета депутатов, дает экспертную оценку проектам нормативно- методических документов по названным вопросам.</w:t>
      </w:r>
    </w:p>
    <w:p w:rsidR="00730AC7" w:rsidRDefault="00730AC7" w:rsidP="00730AC7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Оказывает содействие и методическую помощь специалистам органов местного самоуправления поселения: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- по инициативному документированию (записи воспоминаний старейших работников, кино-, фотосъемки) с целью создания устной истории поселения.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3.4. Рассматривает, принимает решения об одобрении и представляет: </w:t>
      </w:r>
      <w:r>
        <w:rPr>
          <w:rFonts w:ascii="Times New Roman" w:hAnsi="Times New Roman" w:cs="Times New Roman"/>
          <w:sz w:val="28"/>
          <w:szCs w:val="28"/>
        </w:rPr>
        <w:br/>
        <w:t>3.4.1. На утверждение ЭПК Министерства культуры Республики Хакасия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на утверждение Главы поселения: </w:t>
      </w:r>
      <w:r>
        <w:rPr>
          <w:rFonts w:ascii="Times New Roman" w:hAnsi="Times New Roman" w:cs="Times New Roman"/>
          <w:sz w:val="28"/>
          <w:szCs w:val="28"/>
        </w:rPr>
        <w:br/>
        <w:t>- описи дел постоянного хранения управленческой документации администрации поселения и Совета депутатов;</w:t>
      </w:r>
      <w:r>
        <w:rPr>
          <w:rFonts w:ascii="Times New Roman" w:hAnsi="Times New Roman" w:cs="Times New Roman"/>
          <w:sz w:val="28"/>
          <w:szCs w:val="28"/>
        </w:rPr>
        <w:br/>
        <w:t>- акты о выделении к уничтожению документов, не подлежащих хранению администрации поселения и Совета депутатов: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документов со сроками хранения 10 лет и более, с отметкой «ЭПК» в перечне; </w:t>
      </w:r>
      <w:r>
        <w:rPr>
          <w:rFonts w:ascii="Times New Roman" w:hAnsi="Times New Roman" w:cs="Times New Roman"/>
          <w:sz w:val="28"/>
          <w:szCs w:val="28"/>
        </w:rPr>
        <w:br/>
        <w:t xml:space="preserve">3.4.2. На согласование ЭПК Министерства культуры Республики Хакасия, а затем на утверждение Главы администрации  поселения: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номенклатуры дел администрации поселения и Совета депутатов; </w:t>
      </w:r>
      <w:r>
        <w:rPr>
          <w:rFonts w:ascii="Times New Roman" w:hAnsi="Times New Roman" w:cs="Times New Roman"/>
          <w:sz w:val="28"/>
          <w:szCs w:val="28"/>
        </w:rPr>
        <w:br/>
        <w:t xml:space="preserve">- описи дел по личному составу администрации поселения; </w:t>
      </w:r>
      <w:r>
        <w:rPr>
          <w:rFonts w:ascii="Times New Roman" w:hAnsi="Times New Roman" w:cs="Times New Roman"/>
          <w:sz w:val="28"/>
          <w:szCs w:val="28"/>
        </w:rPr>
        <w:br/>
        <w:t xml:space="preserve">- акты об утрате или неисправимом повреждении документов постоянного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хранения; </w:t>
      </w:r>
      <w:r>
        <w:rPr>
          <w:rFonts w:ascii="Times New Roman" w:hAnsi="Times New Roman" w:cs="Times New Roman"/>
          <w:sz w:val="28"/>
          <w:szCs w:val="28"/>
        </w:rPr>
        <w:br/>
        <w:t>3.4.3. на рассмотрение ЭПК Министерства культуры Республики Хакасия:</w:t>
      </w:r>
    </w:p>
    <w:p w:rsidR="00730AC7" w:rsidRDefault="00730AC7" w:rsidP="00730AC7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предложения об изменении сроков хранения категорий документов,  установлен-</w:t>
      </w:r>
      <w:proofErr w:type="gramEnd"/>
    </w:p>
    <w:p w:rsidR="00730AC7" w:rsidRDefault="00730AC7" w:rsidP="00730AC7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перечнем,  об определении сроков хранения документов, не предусмотренных  перечнем; </w:t>
      </w:r>
      <w:r>
        <w:rPr>
          <w:rFonts w:ascii="Times New Roman" w:hAnsi="Times New Roman" w:cs="Times New Roman"/>
          <w:sz w:val="28"/>
          <w:szCs w:val="28"/>
        </w:rPr>
        <w:br/>
        <w:t xml:space="preserve">3.4.4.На утверждение Главы администрации поселения: </w:t>
      </w:r>
      <w:r>
        <w:rPr>
          <w:rFonts w:ascii="Times New Roman" w:hAnsi="Times New Roman" w:cs="Times New Roman"/>
          <w:sz w:val="28"/>
          <w:szCs w:val="28"/>
        </w:rPr>
        <w:br/>
        <w:t xml:space="preserve">- акты о выделении к уничтожению документов, не подлежащих хранению (кроме перечисленных в п. 3.4.1.), </w:t>
      </w:r>
      <w:r>
        <w:rPr>
          <w:rFonts w:ascii="Times New Roman" w:hAnsi="Times New Roman" w:cs="Times New Roman"/>
          <w:sz w:val="28"/>
          <w:szCs w:val="28"/>
        </w:rPr>
        <w:br/>
        <w:t xml:space="preserve">- акты об утрате или неисправимом повреждении документов по личному составу. </w:t>
      </w:r>
      <w:r>
        <w:rPr>
          <w:rFonts w:ascii="Times New Roman" w:hAnsi="Times New Roman" w:cs="Times New Roman"/>
          <w:sz w:val="28"/>
          <w:szCs w:val="28"/>
        </w:rPr>
        <w:br/>
        <w:t>3.5.Проводит для сотрудников администрации поселения:</w:t>
      </w:r>
    </w:p>
    <w:p w:rsidR="00730AC7" w:rsidRDefault="00730AC7" w:rsidP="00730AC7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вопросам  работы с документами, участвует в проведении мероприятий по повышению их квалификации.</w:t>
      </w:r>
    </w:p>
    <w:p w:rsidR="00730AC7" w:rsidRDefault="00730AC7" w:rsidP="00730AC7">
      <w:pPr>
        <w:pStyle w:val="2"/>
        <w:ind w:left="-567" w:right="-284"/>
        <w:contextualSpacing/>
        <w:rPr>
          <w:szCs w:val="28"/>
        </w:rPr>
      </w:pPr>
      <w:r>
        <w:rPr>
          <w:szCs w:val="28"/>
        </w:rPr>
        <w:t>4. Права экспертной комиссии</w:t>
      </w:r>
    </w:p>
    <w:p w:rsidR="00730AC7" w:rsidRDefault="00730AC7" w:rsidP="00730AC7">
      <w:pPr>
        <w:pStyle w:val="2"/>
        <w:ind w:left="-567" w:right="-284"/>
        <w:contextualSpacing/>
        <w:rPr>
          <w:szCs w:val="28"/>
        </w:rPr>
      </w:pP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Экспертная комиссия имеет право: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4.1. В пределах своей компетенции давать рекомендации сотрудникам администрации поселения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личному составу, упорядочения и оформления документов;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4.2. Запрашивать от сотрудников администрации поселения: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-письменные объяснения о причинах утраты, порчи или незаконного уничтожения документов постоянного и долговременного  хранения, в том числе документов по личному составу;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-п</w:t>
      </w:r>
      <w:proofErr w:type="gramEnd"/>
      <w:r>
        <w:rPr>
          <w:b w:val="0"/>
          <w:szCs w:val="28"/>
        </w:rPr>
        <w:t>редложения и заключения, необходимые для определения сроков хранения документов;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4.3. Заслушивать на своих заседаниях сотрудников администрации поселения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документов;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4.4. Приглашать на заседания комиссии в качестве консультантов и экспертов специалистов органов местного самоуправления поселения, специалистов архивного отдела администрации муниципального района и сторонних организаций. 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4.5. </w:t>
      </w:r>
      <w:proofErr w:type="gramStart"/>
      <w:r>
        <w:rPr>
          <w:b w:val="0"/>
          <w:szCs w:val="28"/>
        </w:rPr>
        <w:t>ЭК</w:t>
      </w:r>
      <w:proofErr w:type="gramEnd"/>
      <w:r>
        <w:rPr>
          <w:b w:val="0"/>
          <w:szCs w:val="28"/>
        </w:rPr>
        <w:t>, в лице ее председателя, его заместителя и секретаря комиссии имеет право не принимать к рассмотрению и возвращать для доработки небрежно и некачественно подготовленные документы;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4.6. Информировать Главу администрации поселения  по вопросам, относящимся к компетенции комиссии;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4.7. В установленном порядке представлять свою организацию в учреждениях архивной службы области.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szCs w:val="28"/>
        </w:rPr>
        <w:t>5. Организация работы экспертной комиссии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5.1. </w:t>
      </w:r>
      <w:proofErr w:type="gramStart"/>
      <w:r>
        <w:rPr>
          <w:b w:val="0"/>
          <w:szCs w:val="28"/>
        </w:rPr>
        <w:t>ЭК</w:t>
      </w:r>
      <w:proofErr w:type="gramEnd"/>
      <w:r>
        <w:rPr>
          <w:b w:val="0"/>
          <w:szCs w:val="28"/>
        </w:rPr>
        <w:t xml:space="preserve"> администрации поселения  работает в тесном контакте с ЭПК Министерства культуры Республики Хакасия.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5.2. Вопросы, относящиеся к компетенции </w:t>
      </w:r>
      <w:proofErr w:type="gramStart"/>
      <w:r>
        <w:rPr>
          <w:b w:val="0"/>
          <w:szCs w:val="28"/>
        </w:rPr>
        <w:t>ЭК</w:t>
      </w:r>
      <w:proofErr w:type="gramEnd"/>
      <w:r>
        <w:rPr>
          <w:b w:val="0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>
        <w:rPr>
          <w:b w:val="0"/>
          <w:szCs w:val="28"/>
        </w:rPr>
        <w:t>ЭК</w:t>
      </w:r>
      <w:proofErr w:type="gramEnd"/>
      <w:r>
        <w:rPr>
          <w:b w:val="0"/>
          <w:szCs w:val="28"/>
        </w:rPr>
        <w:t xml:space="preserve"> документы, рассматриваются на ее заседании не позднее, чем через 10 дней.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5.3. Заседание </w:t>
      </w:r>
      <w:proofErr w:type="gramStart"/>
      <w:r>
        <w:rPr>
          <w:b w:val="0"/>
          <w:szCs w:val="28"/>
        </w:rPr>
        <w:t>ЭК</w:t>
      </w:r>
      <w:proofErr w:type="gramEnd"/>
      <w:r>
        <w:rPr>
          <w:b w:val="0"/>
          <w:szCs w:val="28"/>
        </w:rPr>
        <w:t xml:space="preserve"> и принятые на нем решения, считаются правомочными, если в голосовании приняли участие не менее половины присутствующих на заседании членов ЭК. 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Право решающего голоса имеют только члены </w:t>
      </w:r>
      <w:proofErr w:type="gramStart"/>
      <w:r>
        <w:rPr>
          <w:b w:val="0"/>
          <w:szCs w:val="28"/>
        </w:rPr>
        <w:t>ЭК</w:t>
      </w:r>
      <w:proofErr w:type="gramEnd"/>
      <w:r>
        <w:rPr>
          <w:b w:val="0"/>
          <w:szCs w:val="28"/>
        </w:rPr>
        <w:t>. Приглашенные консультанты и эксперты имеют право совещательного голоса, в голосовании не участвуют.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Решение принимается простым большинством голосов, присутствующих на заседании членов. При разделении голосов поровну, решение принимает председатель </w:t>
      </w:r>
      <w:proofErr w:type="gramStart"/>
      <w:r>
        <w:rPr>
          <w:b w:val="0"/>
          <w:szCs w:val="28"/>
        </w:rPr>
        <w:t>ЭК</w:t>
      </w:r>
      <w:proofErr w:type="gramEnd"/>
      <w:r>
        <w:rPr>
          <w:b w:val="0"/>
          <w:szCs w:val="28"/>
        </w:rPr>
        <w:t xml:space="preserve"> (в необходимых случаях по согласованию с ЭПК </w:t>
      </w:r>
      <w:r>
        <w:rPr>
          <w:b w:val="0"/>
          <w:color w:val="000000"/>
          <w:szCs w:val="28"/>
        </w:rPr>
        <w:t>Министерства культуры Республики Хакасия).</w:t>
      </w:r>
    </w:p>
    <w:p w:rsidR="00730AC7" w:rsidRDefault="00730AC7" w:rsidP="00730AC7">
      <w:pPr>
        <w:pStyle w:val="2"/>
        <w:ind w:left="-567" w:right="-284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5.4.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>возлагается на секретаря комиссии.</w:t>
      </w:r>
    </w:p>
    <w:p w:rsidR="00730AC7" w:rsidRDefault="00730AC7" w:rsidP="00730AC7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6AB" w:rsidRDefault="00E316AB" w:rsidP="00E316AB">
      <w:pPr>
        <w:ind w:left="990" w:hanging="990"/>
        <w:jc w:val="both"/>
        <w:rPr>
          <w:sz w:val="28"/>
          <w:szCs w:val="28"/>
        </w:rPr>
      </w:pPr>
    </w:p>
    <w:p w:rsidR="00304B7F" w:rsidRDefault="00304B7F"/>
    <w:sectPr w:rsidR="00304B7F" w:rsidSect="0030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977"/>
    <w:multiLevelType w:val="hybridMultilevel"/>
    <w:tmpl w:val="E824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6AB"/>
    <w:rsid w:val="00304B7F"/>
    <w:rsid w:val="00730AC7"/>
    <w:rsid w:val="00E3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7F"/>
  </w:style>
  <w:style w:type="paragraph" w:styleId="1">
    <w:name w:val="heading 1"/>
    <w:basedOn w:val="a"/>
    <w:next w:val="a"/>
    <w:link w:val="10"/>
    <w:qFormat/>
    <w:rsid w:val="00E316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6A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316AB"/>
    <w:rPr>
      <w:color w:val="0000FF"/>
      <w:u w:val="single"/>
    </w:rPr>
  </w:style>
  <w:style w:type="paragraph" w:styleId="a4">
    <w:name w:val="Normal (Web)"/>
    <w:basedOn w:val="a"/>
    <w:semiHidden/>
    <w:unhideWhenUsed/>
    <w:rsid w:val="00E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E316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3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E3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3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E316AB"/>
    <w:rPr>
      <w:rFonts w:ascii="Times New Roman" w:hAnsi="Times New Roman" w:cs="Times New Roman" w:hint="default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30AC7"/>
    <w:pPr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30A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99"/>
    <w:qFormat/>
    <w:rsid w:val="00730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3336;fld=134;dst=100009" TargetMode="External"/><Relationship Id="rId5" Type="http://schemas.openxmlformats.org/officeDocument/2006/relationships/hyperlink" Target="consultantplus://offline/main?base=RLAW188;n=33336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4673</Words>
  <Characters>26637</Characters>
  <Application>Microsoft Office Word</Application>
  <DocSecurity>0</DocSecurity>
  <Lines>221</Lines>
  <Paragraphs>62</Paragraphs>
  <ScaleCrop>false</ScaleCrop>
  <Company/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2019-12-12T03:14:00Z</dcterms:created>
  <dcterms:modified xsi:type="dcterms:W3CDTF">2019-12-12T04:54:00Z</dcterms:modified>
</cp:coreProperties>
</file>